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АДМИНИСТРАЦИЯ</w:t>
      </w:r>
    </w:p>
    <w:p w:rsidR="00C01F95" w:rsidRPr="007D0F7A" w:rsidRDefault="00930489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</w:t>
      </w:r>
    </w:p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РОССОШАНСКОГО МУНИЦИПАЛЬНОГО РАЙОНА</w:t>
      </w:r>
    </w:p>
    <w:p w:rsid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ВОРОНЕЖСКОЙ ОБЛАСТИ</w:t>
      </w: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  <w:bCs/>
        </w:rPr>
      </w:pPr>
      <w:r w:rsidRPr="007D0F7A">
        <w:rPr>
          <w:rFonts w:cs="Arial"/>
          <w:bCs/>
        </w:rPr>
        <w:t>ПОСТАНОВЛЕНИЕ</w:t>
      </w:r>
    </w:p>
    <w:p w:rsidR="00C01F95" w:rsidRPr="007B287F" w:rsidRDefault="007B287F" w:rsidP="007D0F7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7B287F">
        <w:rPr>
          <w:rFonts w:cs="Arial"/>
          <w:spacing w:val="-14"/>
          <w:u w:val="single"/>
        </w:rPr>
        <w:t>о</w:t>
      </w:r>
      <w:r w:rsidR="00C01F95" w:rsidRPr="007B287F">
        <w:rPr>
          <w:rFonts w:cs="Arial"/>
          <w:spacing w:val="-14"/>
          <w:u w:val="single"/>
        </w:rPr>
        <w:t>т</w:t>
      </w:r>
      <w:r w:rsidR="006E71F7" w:rsidRPr="007B287F">
        <w:rPr>
          <w:rFonts w:cs="Arial"/>
          <w:spacing w:val="-14"/>
          <w:u w:val="single"/>
        </w:rPr>
        <w:t xml:space="preserve"> </w:t>
      </w:r>
      <w:r w:rsidR="007315EE">
        <w:rPr>
          <w:rFonts w:cs="Arial"/>
          <w:spacing w:val="-14"/>
          <w:u w:val="single"/>
        </w:rPr>
        <w:t xml:space="preserve">  29 .01</w:t>
      </w:r>
      <w:r w:rsidR="004E7FB6">
        <w:rPr>
          <w:rFonts w:cs="Arial"/>
          <w:spacing w:val="-14"/>
          <w:u w:val="single"/>
        </w:rPr>
        <w:t>.019</w:t>
      </w:r>
      <w:r w:rsidRPr="007B287F">
        <w:rPr>
          <w:rFonts w:cs="Arial"/>
          <w:spacing w:val="-14"/>
          <w:u w:val="single"/>
        </w:rPr>
        <w:t>г. №</w:t>
      </w:r>
      <w:r w:rsidR="007315EE">
        <w:rPr>
          <w:rFonts w:cs="Arial"/>
          <w:spacing w:val="-14"/>
          <w:u w:val="single"/>
        </w:rPr>
        <w:t>15</w:t>
      </w:r>
      <w:r w:rsidRPr="007B287F">
        <w:rPr>
          <w:rFonts w:cs="Arial"/>
          <w:spacing w:val="-14"/>
          <w:u w:val="single"/>
        </w:rPr>
        <w:t xml:space="preserve"> </w:t>
      </w:r>
    </w:p>
    <w:p w:rsidR="00C01F95" w:rsidRPr="007B6A43" w:rsidRDefault="00C01F95" w:rsidP="007D0F7A">
      <w:pPr>
        <w:shd w:val="clear" w:color="auto" w:fill="FFFFFF"/>
        <w:ind w:firstLine="709"/>
        <w:rPr>
          <w:rFonts w:cs="Arial"/>
          <w:spacing w:val="-9"/>
        </w:rPr>
      </w:pPr>
      <w:r w:rsidRPr="007D0F7A">
        <w:rPr>
          <w:rFonts w:cs="Arial"/>
          <w:spacing w:val="-9"/>
        </w:rPr>
        <w:t xml:space="preserve">с. </w:t>
      </w:r>
      <w:r w:rsidR="00930489" w:rsidRPr="007D0F7A">
        <w:rPr>
          <w:rFonts w:cs="Arial"/>
          <w:spacing w:val="-9"/>
        </w:rPr>
        <w:t>Евстратовка</w:t>
      </w:r>
    </w:p>
    <w:tbl>
      <w:tblPr>
        <w:tblW w:w="9566" w:type="dxa"/>
        <w:tblLook w:val="01E0"/>
      </w:tblPr>
      <w:tblGrid>
        <w:gridCol w:w="9322"/>
        <w:gridCol w:w="244"/>
      </w:tblGrid>
      <w:tr w:rsidR="00C01F95" w:rsidRPr="007D0F7A" w:rsidTr="007D0F7A">
        <w:trPr>
          <w:trHeight w:val="1378"/>
        </w:trPr>
        <w:tc>
          <w:tcPr>
            <w:tcW w:w="9322" w:type="dxa"/>
            <w:shd w:val="clear" w:color="auto" w:fill="auto"/>
          </w:tcPr>
          <w:p w:rsidR="00C01F95" w:rsidRPr="007D0F7A" w:rsidRDefault="007B7017" w:rsidP="009C2F40">
            <w:pPr>
              <w:pStyle w:val="Title"/>
            </w:pPr>
            <w:r w:rsidRPr="007D0F7A">
              <w:t>О внесении изменений в постановление</w:t>
            </w:r>
            <w:r w:rsidR="006E71F7">
              <w:t xml:space="preserve"> </w:t>
            </w:r>
            <w:r w:rsidRPr="007D0F7A">
              <w:t>администрации Евстратовского сельского поселения от</w:t>
            </w:r>
            <w:r w:rsidR="00483863">
              <w:t xml:space="preserve"> </w:t>
            </w:r>
            <w:r w:rsidRPr="007D0F7A">
              <w:t xml:space="preserve">11.02.2014г. № 10 «Об утверждении </w:t>
            </w:r>
            <w:r w:rsidR="00C01F95" w:rsidRPr="007D0F7A">
              <w:t xml:space="preserve">муниципальной программы </w:t>
            </w:r>
            <w:r w:rsidR="00930489" w:rsidRPr="007D0F7A">
              <w:t>Евстратовского</w:t>
            </w:r>
            <w:r w:rsidR="00C01F95" w:rsidRPr="007D0F7A">
              <w:t xml:space="preserve"> сельского поселения </w:t>
            </w:r>
            <w:r w:rsidR="007B6A43">
              <w:t xml:space="preserve">«Дорожная деятельность  в отношении автомобильных дорог  местного значения в границах населенных пунктов Евстратовского сельского поселения  </w:t>
            </w:r>
            <w:r w:rsidR="00C01F95" w:rsidRPr="007D0F7A">
              <w:t xml:space="preserve">на 2014 – </w:t>
            </w:r>
            <w:r w:rsidR="007B287F">
              <w:t>2020</w:t>
            </w:r>
            <w:r w:rsidR="00C01F95" w:rsidRPr="007D0F7A">
              <w:t xml:space="preserve"> годы</w:t>
            </w:r>
            <w:r w:rsidRPr="007D0F7A">
              <w:t>»</w:t>
            </w:r>
          </w:p>
        </w:tc>
        <w:tc>
          <w:tcPr>
            <w:tcW w:w="244" w:type="dxa"/>
            <w:shd w:val="clear" w:color="auto" w:fill="auto"/>
          </w:tcPr>
          <w:p w:rsidR="00C01F95" w:rsidRPr="007D0F7A" w:rsidRDefault="00C01F95" w:rsidP="007D0F7A">
            <w:pPr>
              <w:pStyle w:val="Title"/>
            </w:pPr>
          </w:p>
        </w:tc>
      </w:tr>
    </w:tbl>
    <w:p w:rsid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930489" w:rsidRPr="007D0F7A">
        <w:rPr>
          <w:rFonts w:cs="Arial"/>
        </w:rPr>
        <w:t>Евстратовского</w:t>
      </w:r>
      <w:r w:rsidR="00AE03A9" w:rsidRPr="007D0F7A">
        <w:rPr>
          <w:rFonts w:cs="Arial"/>
        </w:rPr>
        <w:t xml:space="preserve"> сельского поселения от 26.11.2013 года № 55</w:t>
      </w:r>
      <w:r w:rsidR="00D10F83">
        <w:rPr>
          <w:rFonts w:cs="Arial"/>
        </w:rPr>
        <w:t xml:space="preserve"> </w:t>
      </w:r>
      <w:r w:rsidRPr="007D0F7A">
        <w:rPr>
          <w:rFonts w:cs="Arial"/>
        </w:rPr>
        <w:t>«</w:t>
      </w:r>
      <w:r w:rsidRPr="007D0F7A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930489" w:rsidRPr="007D0F7A">
        <w:rPr>
          <w:rFonts w:cs="Arial"/>
          <w:kern w:val="28"/>
        </w:rPr>
        <w:t>Евстратовского</w:t>
      </w:r>
      <w:r w:rsidRPr="007D0F7A">
        <w:rPr>
          <w:rFonts w:cs="Arial"/>
          <w:kern w:val="28"/>
        </w:rPr>
        <w:t xml:space="preserve"> сельского поселения»,</w:t>
      </w:r>
      <w:r w:rsidR="00483863">
        <w:rPr>
          <w:rFonts w:cs="Arial"/>
          <w:kern w:val="28"/>
        </w:rPr>
        <w:t xml:space="preserve"> </w:t>
      </w:r>
      <w:r w:rsidR="00480DC5">
        <w:rPr>
          <w:rFonts w:cs="Arial"/>
        </w:rPr>
        <w:t>рассмотрев экспертное заключение  правового управления правительства Воронежской области</w:t>
      </w:r>
      <w:r w:rsidRPr="007D0F7A">
        <w:rPr>
          <w:rFonts w:cs="Arial"/>
        </w:rPr>
        <w:t xml:space="preserve">, администрация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7D0F7A">
        <w:rPr>
          <w:rFonts w:cs="Arial"/>
        </w:rPr>
        <w:t>П</w:t>
      </w:r>
      <w:proofErr w:type="gramEnd"/>
      <w:r w:rsidRPr="007D0F7A">
        <w:rPr>
          <w:rFonts w:cs="Arial"/>
        </w:rPr>
        <w:t xml:space="preserve"> О С Т А Н О В Л Я Е Т:</w:t>
      </w:r>
    </w:p>
    <w:p w:rsidR="004C6376" w:rsidRDefault="004C6376" w:rsidP="007B6A43">
      <w:pPr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</w:t>
      </w:r>
      <w:r w:rsidR="007B6A43">
        <w:rPr>
          <w:rFonts w:cs="Arial"/>
        </w:rPr>
        <w:t xml:space="preserve"> Евстратовского сельского поселения </w:t>
      </w:r>
      <w:r>
        <w:rPr>
          <w:rFonts w:cs="Arial"/>
        </w:rPr>
        <w:t xml:space="preserve"> </w:t>
      </w:r>
      <w:r w:rsidRPr="007D0F7A">
        <w:t>от</w:t>
      </w:r>
      <w:r>
        <w:t xml:space="preserve"> 11.02.2014г. № 10 </w:t>
      </w:r>
      <w:r w:rsidRPr="007D0F7A">
        <w:t xml:space="preserve">«Об утверждении муниципальной программы Евстратовского сельского поселения </w:t>
      </w:r>
      <w:r w:rsidR="007B6A43">
        <w:rPr>
          <w:rFonts w:cs="Arial"/>
        </w:rPr>
        <w:t>«</w:t>
      </w:r>
      <w:r>
        <w:rPr>
          <w:rFonts w:cs="Arial"/>
        </w:rPr>
        <w:t xml:space="preserve"> </w:t>
      </w:r>
      <w:r w:rsidR="007B6A43">
        <w:rPr>
          <w:rFonts w:cs="Arial"/>
        </w:rPr>
        <w:t>Дорожная деятельность  в отношении автомобильных дорог  местного значения в границах населенных пунктов Евстратовского сельского</w:t>
      </w:r>
      <w:r>
        <w:rPr>
          <w:rFonts w:cs="Arial"/>
        </w:rPr>
        <w:t xml:space="preserve"> поселения  на 2014 -20</w:t>
      </w:r>
      <w:r w:rsidR="00E23B37">
        <w:rPr>
          <w:rFonts w:cs="Arial"/>
        </w:rPr>
        <w:t>20</w:t>
      </w:r>
      <w:r w:rsidR="007B287F">
        <w:rPr>
          <w:rFonts w:cs="Arial"/>
        </w:rPr>
        <w:t xml:space="preserve"> годы» </w:t>
      </w:r>
      <w:r w:rsidR="00CF3584">
        <w:t xml:space="preserve"> </w:t>
      </w:r>
      <w:r w:rsidRPr="00CF3584">
        <w:rPr>
          <w:rFonts w:cs="Arial"/>
        </w:rPr>
        <w:t>следующие изменения:</w:t>
      </w:r>
    </w:p>
    <w:p w:rsidR="004C6376" w:rsidRDefault="004C6376" w:rsidP="007B6A43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CF3584">
        <w:rPr>
          <w:rFonts w:cs="Arial"/>
        </w:rPr>
        <w:t xml:space="preserve"> срок действия программы до 2021</w:t>
      </w:r>
      <w:r>
        <w:rPr>
          <w:rFonts w:cs="Arial"/>
        </w:rPr>
        <w:t xml:space="preserve"> года.</w:t>
      </w:r>
    </w:p>
    <w:p w:rsidR="004C6376" w:rsidRDefault="004C6376" w:rsidP="007B6A43">
      <w:pPr>
        <w:ind w:firstLine="709"/>
      </w:pPr>
      <w:r>
        <w:rPr>
          <w:rFonts w:cs="Arial"/>
        </w:rPr>
        <w:t>2) В наименовании постановления слова ««</w:t>
      </w:r>
      <w:r>
        <w:t xml:space="preserve">Дорожная деятельность  в отношении автомобильных дорог  местного значения в границах населенных пунктов Евстратовского сельского поселения  </w:t>
      </w:r>
      <w:r w:rsidRPr="007D0F7A">
        <w:t xml:space="preserve">на 2014 – </w:t>
      </w:r>
      <w:r w:rsidR="00B865BC">
        <w:t>2020</w:t>
      </w:r>
      <w:r w:rsidRPr="007D0F7A">
        <w:t xml:space="preserve"> годы»</w:t>
      </w:r>
      <w:r w:rsidRPr="004C6376">
        <w:rPr>
          <w:rFonts w:cs="Arial"/>
        </w:rPr>
        <w:t xml:space="preserve"> </w:t>
      </w:r>
      <w:r>
        <w:rPr>
          <w:rFonts w:cs="Arial"/>
        </w:rPr>
        <w:t>заменить  словами «</w:t>
      </w:r>
      <w:r>
        <w:t>Дорожная деятельность  в отношении автомобильных дорог  местного значения в границах населенных пунктов Евстратовского сел</w:t>
      </w:r>
      <w:r w:rsidR="00CF3584">
        <w:t>ьского поселения  на 2014 – 2021</w:t>
      </w:r>
      <w:r>
        <w:t xml:space="preserve"> </w:t>
      </w:r>
    </w:p>
    <w:p w:rsidR="007B6A43" w:rsidRDefault="004C6376" w:rsidP="007B6A43">
      <w:pPr>
        <w:ind w:firstLine="709"/>
        <w:rPr>
          <w:rFonts w:cs="Arial"/>
        </w:rPr>
      </w:pPr>
      <w:r>
        <w:t xml:space="preserve">3)   </w:t>
      </w:r>
      <w:r>
        <w:rPr>
          <w:rFonts w:cs="Arial"/>
        </w:rPr>
        <w:t>Изложить</w:t>
      </w:r>
      <w:r w:rsidR="007B6A43">
        <w:rPr>
          <w:rFonts w:cs="Arial"/>
        </w:rPr>
        <w:t xml:space="preserve"> </w:t>
      </w:r>
      <w:r>
        <w:rPr>
          <w:rFonts w:cs="Arial"/>
        </w:rPr>
        <w:t xml:space="preserve"> муниципальную программу </w:t>
      </w:r>
      <w:r w:rsidR="007B6A43">
        <w:rPr>
          <w:rFonts w:cs="Arial"/>
        </w:rPr>
        <w:t>в новой редакции согласно приложению.</w:t>
      </w:r>
    </w:p>
    <w:p w:rsidR="007B6A43" w:rsidRDefault="007B6A43" w:rsidP="007B6A43">
      <w:pPr>
        <w:ind w:firstLine="709"/>
        <w:rPr>
          <w:rFonts w:cs="Arial"/>
        </w:rPr>
      </w:pPr>
      <w:r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 сельского поселения на очередной финансовый год.</w:t>
      </w:r>
    </w:p>
    <w:p w:rsidR="00C01F95" w:rsidRPr="007D0F7A" w:rsidRDefault="007B6A43" w:rsidP="007D0F7A">
      <w:pPr>
        <w:ind w:firstLine="709"/>
        <w:rPr>
          <w:rFonts w:cs="Arial"/>
        </w:rPr>
      </w:pPr>
      <w:r>
        <w:rPr>
          <w:rFonts w:cs="Arial"/>
        </w:rPr>
        <w:t>3</w:t>
      </w:r>
      <w:r w:rsidR="00C01F95" w:rsidRPr="007D0F7A">
        <w:rPr>
          <w:rFonts w:cs="Arial"/>
        </w:rPr>
        <w:t>. Настоящее постановление подлежит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>опубликованию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 xml:space="preserve">в «Вестнике муниципальных правовых актов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</w:t>
      </w:r>
      <w:r w:rsidR="00AE03A9" w:rsidRPr="007D0F7A">
        <w:rPr>
          <w:rFonts w:cs="Arial"/>
        </w:rPr>
        <w:t xml:space="preserve">администрации </w:t>
      </w:r>
      <w:r w:rsidR="00C01F95" w:rsidRPr="007D0F7A">
        <w:rPr>
          <w:rFonts w:cs="Arial"/>
        </w:rPr>
        <w:t>в сети Интернет.</w:t>
      </w:r>
    </w:p>
    <w:p w:rsidR="00C01F95" w:rsidRPr="00797776" w:rsidRDefault="007B6A43" w:rsidP="007D0F7A">
      <w:pPr>
        <w:ind w:firstLine="709"/>
        <w:rPr>
          <w:rFonts w:cs="Arial"/>
        </w:rPr>
      </w:pPr>
      <w:r>
        <w:rPr>
          <w:rFonts w:cs="Arial"/>
        </w:rPr>
        <w:t>4</w:t>
      </w:r>
      <w:r w:rsidR="00C01F95" w:rsidRPr="007D0F7A">
        <w:rPr>
          <w:rFonts w:cs="Arial"/>
        </w:rPr>
        <w:t xml:space="preserve">. Контроль исполнения настоящего постановления возложить на главу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</w:t>
      </w:r>
      <w:r w:rsidR="00930489" w:rsidRPr="007D0F7A">
        <w:rPr>
          <w:rFonts w:cs="Arial"/>
        </w:rPr>
        <w:t>Лобову Г.Д.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D0F7A" w:rsidRPr="009C2088" w:rsidTr="009C2088">
        <w:tc>
          <w:tcPr>
            <w:tcW w:w="3284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Глава Евстратовского</w:t>
            </w:r>
          </w:p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Г.Д. Лобова</w:t>
            </w:r>
          </w:p>
        </w:tc>
      </w:tr>
    </w:tbl>
    <w:p w:rsidR="007D0F7A" w:rsidRDefault="007D0F7A" w:rsidP="007D0F7A">
      <w:pPr>
        <w:pStyle w:val="1"/>
        <w:ind w:lef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7D0F7A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930489" w:rsidRPr="007D0F7A">
        <w:rPr>
          <w:b w:val="0"/>
          <w:sz w:val="24"/>
          <w:szCs w:val="24"/>
        </w:rPr>
        <w:t>Евстратовского</w:t>
      </w:r>
      <w:r w:rsidR="00C01F95" w:rsidRPr="007D0F7A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</w:t>
      </w:r>
      <w:r w:rsidR="00CF3584">
        <w:rPr>
          <w:b w:val="0"/>
          <w:sz w:val="24"/>
          <w:szCs w:val="24"/>
        </w:rPr>
        <w:t>кой области от</w:t>
      </w:r>
      <w:r w:rsidR="004A2766">
        <w:rPr>
          <w:b w:val="0"/>
          <w:sz w:val="24"/>
          <w:szCs w:val="24"/>
        </w:rPr>
        <w:t xml:space="preserve">   </w:t>
      </w:r>
      <w:r w:rsidR="00C42B0B">
        <w:rPr>
          <w:b w:val="0"/>
          <w:sz w:val="24"/>
          <w:szCs w:val="24"/>
        </w:rPr>
        <w:t xml:space="preserve">  </w:t>
      </w:r>
      <w:r w:rsidR="007315EE">
        <w:rPr>
          <w:b w:val="0"/>
          <w:sz w:val="24"/>
          <w:szCs w:val="24"/>
        </w:rPr>
        <w:t>29.01</w:t>
      </w:r>
      <w:r w:rsidR="004A2766">
        <w:rPr>
          <w:b w:val="0"/>
          <w:sz w:val="24"/>
          <w:szCs w:val="24"/>
        </w:rPr>
        <w:t>.2019г. №</w:t>
      </w:r>
      <w:r w:rsidR="007315EE">
        <w:rPr>
          <w:b w:val="0"/>
          <w:sz w:val="24"/>
          <w:szCs w:val="24"/>
        </w:rPr>
        <w:t>15</w:t>
      </w:r>
      <w:r w:rsidR="004A2766">
        <w:rPr>
          <w:b w:val="0"/>
          <w:sz w:val="24"/>
          <w:szCs w:val="24"/>
        </w:rPr>
        <w:t xml:space="preserve"> </w:t>
      </w:r>
    </w:p>
    <w:p w:rsidR="00480DC5" w:rsidRPr="00480DC5" w:rsidRDefault="00480DC5" w:rsidP="00480DC5"/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E015D1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"Дорожная деятельность в отношении автомобильных дорог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</w:t>
      </w:r>
      <w:r>
        <w:rPr>
          <w:rFonts w:cs="Arial"/>
        </w:rPr>
        <w:t xml:space="preserve">оселения </w:t>
      </w:r>
      <w:r w:rsidR="00CF3584">
        <w:rPr>
          <w:rFonts w:cs="Arial"/>
        </w:rPr>
        <w:t>на 2014-2021</w:t>
      </w:r>
      <w:r w:rsidR="00C01F95" w:rsidRPr="007D0F7A">
        <w:rPr>
          <w:rFonts w:cs="Arial"/>
        </w:rPr>
        <w:t xml:space="preserve"> годы</w:t>
      </w:r>
      <w:r>
        <w:rPr>
          <w:rFonts w:cs="Arial"/>
        </w:rPr>
        <w:t>»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rPr>
          <w:trHeight w:val="1473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E01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мероприятия: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B4378E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B4378E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</w:t>
            </w: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B4378E">
              <w:rPr>
                <w:rFonts w:cs="Arial"/>
              </w:rPr>
              <w:t xml:space="preserve"> 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F358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2014-2021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CF3584">
              <w:rPr>
                <w:rFonts w:ascii="Arial" w:hAnsi="Arial" w:cs="Arial"/>
                <w:sz w:val="24"/>
                <w:szCs w:val="24"/>
              </w:rPr>
              <w:t>8953,3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</w:t>
            </w:r>
            <w:r w:rsidR="00D42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1B0B17">
              <w:rPr>
                <w:rFonts w:ascii="Arial" w:hAnsi="Arial" w:cs="Arial"/>
                <w:sz w:val="24"/>
                <w:szCs w:val="24"/>
              </w:rPr>
              <w:t>8953,3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13069D" w:rsidRPr="007D0F7A">
              <w:rPr>
                <w:rFonts w:ascii="Arial" w:hAnsi="Arial" w:cs="Arial"/>
                <w:sz w:val="24"/>
                <w:szCs w:val="24"/>
              </w:rPr>
              <w:t>174</w:t>
            </w:r>
            <w:r w:rsidRPr="007D0F7A">
              <w:rPr>
                <w:rFonts w:ascii="Arial" w:hAnsi="Arial" w:cs="Arial"/>
                <w:sz w:val="24"/>
                <w:szCs w:val="24"/>
              </w:rPr>
              <w:t>,0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62</w:t>
            </w:r>
            <w:r w:rsidR="007C598F" w:rsidRPr="007D0F7A">
              <w:rPr>
                <w:rFonts w:ascii="Arial" w:hAnsi="Arial" w:cs="Arial"/>
                <w:sz w:val="24"/>
                <w:szCs w:val="24"/>
              </w:rPr>
              <w:t>2,6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B065D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C14C7F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="00C42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CF3584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F3584">
              <w:rPr>
                <w:rFonts w:ascii="Arial" w:hAnsi="Arial" w:cs="Arial"/>
                <w:sz w:val="24"/>
                <w:szCs w:val="24"/>
              </w:rPr>
              <w:t>1190,0</w:t>
            </w:r>
            <w:r w:rsidR="004428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428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428D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355714" w:rsidRDefault="0035571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CF3584">
              <w:rPr>
                <w:rFonts w:ascii="Arial" w:hAnsi="Arial" w:cs="Arial"/>
                <w:sz w:val="24"/>
                <w:szCs w:val="24"/>
              </w:rPr>
              <w:t>– 1286,7 тыс</w:t>
            </w:r>
            <w:proofErr w:type="gramStart"/>
            <w:r w:rsidR="00CF358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F358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F3584" w:rsidRPr="007D0F7A" w:rsidRDefault="00CF358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1336,7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1.Общая характеристика сферы реализации муниципальной программы</w:t>
      </w:r>
    </w:p>
    <w:p w:rsidR="00B66FFE" w:rsidRDefault="00B66FFE" w:rsidP="007D0F7A">
      <w:pPr>
        <w:ind w:firstLine="709"/>
        <w:rPr>
          <w:rFonts w:cs="Arial"/>
        </w:rPr>
      </w:pPr>
    </w:p>
    <w:p w:rsidR="00B66FFE" w:rsidRDefault="00B66FFE" w:rsidP="00B66FFE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B66FFE">
        <w:rPr>
          <w:rFonts w:ascii="Arial" w:hAnsi="Arial" w:cs="Arial"/>
          <w:color w:val="212121"/>
        </w:rPr>
        <w:t>В соответствии</w:t>
      </w:r>
      <w:r w:rsidR="0034734F">
        <w:rPr>
          <w:rFonts w:ascii="Arial" w:hAnsi="Arial" w:cs="Arial"/>
          <w:color w:val="212121"/>
        </w:rPr>
        <w:t xml:space="preserve"> </w:t>
      </w:r>
      <w:r w:rsidRPr="00B66FFE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r w:rsidRPr="00B66FFE">
        <w:rPr>
          <w:rFonts w:ascii="Arial" w:hAnsi="Arial" w:cs="Arial"/>
        </w:rPr>
        <w:lastRenderedPageBreak/>
        <w:t>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B66FFE">
        <w:rPr>
          <w:rFonts w:ascii="Arial" w:hAnsi="Arial" w:cs="Arial"/>
        </w:rPr>
        <w:t xml:space="preserve">района, </w:t>
      </w:r>
      <w:r w:rsidRPr="00B66FFE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B66FFE">
        <w:rPr>
          <w:rFonts w:ascii="Arial" w:hAnsi="Arial" w:cs="Arial"/>
        </w:rPr>
        <w:t xml:space="preserve">решением Совета народных депутатов </w:t>
      </w:r>
      <w:r w:rsidRPr="00B66FFE">
        <w:rPr>
          <w:rFonts w:ascii="Arial" w:hAnsi="Arial" w:cs="Arial"/>
          <w:bCs/>
        </w:rPr>
        <w:t xml:space="preserve">Евстратовского </w:t>
      </w:r>
      <w:r w:rsidRPr="00B66FFE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>от 27.07.2015 г.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 xml:space="preserve">№ 245«Об утверждении Порядка заключения соглашений органами местного самоуправления </w:t>
      </w:r>
      <w:r w:rsidRPr="00B66FFE"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</w:rPr>
        <w:t xml:space="preserve">сельского поселения Россошанского муниципального района Воронежской области с органами местного самоуправления </w:t>
      </w:r>
      <w:r w:rsidRPr="00B66FFE">
        <w:rPr>
          <w:rFonts w:ascii="Arial" w:hAnsi="Arial" w:cs="Arial"/>
          <w:bCs/>
        </w:rPr>
        <w:t>Россошанского муниципального района Воронежской области о передаче (принятии) осуществления части</w:t>
      </w:r>
      <w:proofErr w:type="gramEnd"/>
      <w:r w:rsidRPr="00B66FFE">
        <w:rPr>
          <w:rFonts w:ascii="Arial" w:hAnsi="Arial" w:cs="Arial"/>
          <w:bCs/>
        </w:rPr>
        <w:t xml:space="preserve"> </w:t>
      </w:r>
      <w:proofErr w:type="gramStart"/>
      <w:r w:rsidRPr="00B66FFE">
        <w:rPr>
          <w:rFonts w:ascii="Arial" w:hAnsi="Arial" w:cs="Arial"/>
          <w:bCs/>
        </w:rPr>
        <w:t>полномочий по решению вопросов местного значения», соглашением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№ 4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Евстратовского сельского поселения Россошанского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  <w:bCs/>
        </w:rPr>
        <w:t>муниципального района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от 26.12.2016 г.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</w:t>
      </w:r>
      <w:r>
        <w:rPr>
          <w:rFonts w:ascii="Arial" w:hAnsi="Arial" w:cs="Arial"/>
        </w:rPr>
        <w:t>ктов на территории</w:t>
      </w:r>
      <w:proofErr w:type="gramEnd"/>
      <w:r>
        <w:rPr>
          <w:rFonts w:ascii="Arial" w:hAnsi="Arial" w:cs="Arial"/>
        </w:rPr>
        <w:t xml:space="preserve"> Евстратов</w:t>
      </w:r>
      <w:r w:rsidRPr="00B66FFE">
        <w:rPr>
          <w:rFonts w:ascii="Arial" w:hAnsi="Arial" w:cs="Arial"/>
        </w:rPr>
        <w:t>ского сельского поселения Россошанского муниципального района Воронежской области.</w:t>
      </w:r>
    </w:p>
    <w:p w:rsidR="00E015D1" w:rsidRPr="007D0F7A" w:rsidRDefault="00E015D1" w:rsidP="007D0F7A">
      <w:pPr>
        <w:ind w:firstLine="709"/>
        <w:rPr>
          <w:rFonts w:cs="Arial"/>
        </w:rPr>
      </w:pP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B4378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B66FFE">
        <w:rPr>
          <w:rFonts w:cs="Arial"/>
          <w:bCs/>
          <w:kern w:val="2"/>
        </w:rPr>
        <w:t xml:space="preserve">ия на переулке </w:t>
      </w:r>
      <w:proofErr w:type="gramStart"/>
      <w:r w:rsidR="00B66FFE">
        <w:rPr>
          <w:rFonts w:cs="Arial"/>
          <w:bCs/>
          <w:kern w:val="2"/>
        </w:rPr>
        <w:t>Школьный</w:t>
      </w:r>
      <w:proofErr w:type="gramEnd"/>
      <w:r w:rsidRPr="007D0F7A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B66FFE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13069D" w:rsidRPr="007D0F7A">
        <w:rPr>
          <w:rFonts w:cs="Arial"/>
        </w:rPr>
        <w:t>Евстратовском</w:t>
      </w:r>
      <w:r w:rsidRPr="007D0F7A">
        <w:rPr>
          <w:rFonts w:cs="Arial"/>
        </w:rPr>
        <w:t xml:space="preserve"> сельском поселении составляет </w:t>
      </w:r>
      <w:r w:rsidR="0034734F">
        <w:rPr>
          <w:rFonts w:cs="Arial"/>
        </w:rPr>
        <w:t>35</w:t>
      </w:r>
      <w:r w:rsidR="0013069D" w:rsidRPr="007D0F7A">
        <w:rPr>
          <w:rFonts w:cs="Arial"/>
        </w:rPr>
        <w:t>,6</w:t>
      </w:r>
      <w:r w:rsidRPr="007D0F7A">
        <w:rPr>
          <w:rFonts w:cs="Arial"/>
        </w:rPr>
        <w:t xml:space="preserve"> километров, и</w:t>
      </w:r>
      <w:r w:rsidR="0013069D" w:rsidRPr="007D0F7A">
        <w:rPr>
          <w:rFonts w:cs="Arial"/>
        </w:rPr>
        <w:t xml:space="preserve">з них </w:t>
      </w:r>
      <w:smartTag w:uri="urn:schemas-microsoft-com:office:smarttags" w:element="metricconverter">
        <w:smartTagPr>
          <w:attr w:name="ProductID" w:val="19,9 км"/>
        </w:smartTagPr>
        <w:r w:rsidR="0013069D" w:rsidRPr="007D0F7A">
          <w:rPr>
            <w:rFonts w:cs="Arial"/>
          </w:rPr>
          <w:t>19,9</w:t>
        </w:r>
        <w:r w:rsidRPr="007D0F7A">
          <w:rPr>
            <w:rFonts w:cs="Arial"/>
          </w:rPr>
          <w:t xml:space="preserve"> км</w:t>
        </w:r>
      </w:smartTag>
      <w:r w:rsidRPr="007D0F7A">
        <w:rPr>
          <w:rFonts w:cs="Arial"/>
        </w:rPr>
        <w:t xml:space="preserve"> – с твердым покрытием.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общей протяженности дорог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2.Доля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1B0B17" w:rsidP="007D0F7A">
      <w:pPr>
        <w:ind w:firstLine="709"/>
        <w:rPr>
          <w:rFonts w:cs="Arial"/>
          <w:bCs/>
          <w:kern w:val="2"/>
        </w:rPr>
      </w:pPr>
      <w:r>
        <w:rPr>
          <w:rFonts w:cs="Arial"/>
        </w:rPr>
        <w:t>2. Достижение в 2019</w:t>
      </w:r>
      <w:r w:rsidR="00C01F95" w:rsidRPr="007D0F7A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C01F95"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Обоснование выделения подпрограмм и о</w:t>
      </w:r>
      <w:r w:rsidRPr="007D0F7A">
        <w:rPr>
          <w:rFonts w:cs="Arial"/>
          <w:bCs/>
        </w:rPr>
        <w:t>бобщенная характеристика основных мероприятий.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7315EE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7D0F7A">
        <w:rPr>
          <w:rFonts w:cs="Arial"/>
        </w:rPr>
        <w:t>работы</w:t>
      </w:r>
      <w:proofErr w:type="gramEnd"/>
      <w:r w:rsidRPr="007D0F7A">
        <w:rPr>
          <w:rFonts w:cs="Arial"/>
        </w:rPr>
        <w:t xml:space="preserve"> не относящиеся к ремонту.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4. Финансовое обеспечение</w:t>
      </w:r>
      <w:r w:rsidRPr="007D0F7A">
        <w:rPr>
          <w:rFonts w:cs="Arial"/>
        </w:rPr>
        <w:t xml:space="preserve">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 xml:space="preserve">местного бюджета и средств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7D0F7A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6.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муниципальной 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</w:t>
      </w:r>
      <w:r w:rsidR="007B287F">
        <w:rPr>
          <w:rFonts w:cs="Arial"/>
        </w:rPr>
        <w:t>оселения от 26.11.2013 года № 55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подпрограммы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"Развитие дорожного хозяйства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355714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DA0CF5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34734F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7D0F7A" w:rsidRDefault="00D9707D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2014-2021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1809D2">
              <w:rPr>
                <w:rFonts w:ascii="Arial" w:hAnsi="Arial" w:cs="Arial"/>
                <w:sz w:val="24"/>
                <w:szCs w:val="24"/>
              </w:rPr>
              <w:t>8953,3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1B0B17">
              <w:rPr>
                <w:rFonts w:ascii="Arial" w:hAnsi="Arial" w:cs="Arial"/>
                <w:sz w:val="24"/>
                <w:szCs w:val="24"/>
              </w:rPr>
              <w:t>8953,3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6A3F5A" w:rsidRPr="007D0F7A">
              <w:rPr>
                <w:rFonts w:ascii="Arial" w:hAnsi="Arial" w:cs="Arial"/>
                <w:sz w:val="24"/>
                <w:szCs w:val="24"/>
              </w:rPr>
              <w:t>174,0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2015 год –</w:t>
            </w:r>
            <w:r w:rsidR="00F15E58" w:rsidRPr="007D0F7A">
              <w:rPr>
                <w:rFonts w:ascii="Arial" w:hAnsi="Arial" w:cs="Arial"/>
                <w:sz w:val="24"/>
                <w:szCs w:val="24"/>
              </w:rPr>
              <w:t>622,6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Pr="007D0F7A">
              <w:rPr>
                <w:rFonts w:ascii="Arial" w:hAnsi="Arial" w:cs="Arial"/>
                <w:sz w:val="24"/>
                <w:szCs w:val="24"/>
              </w:rPr>
              <w:t>.рублей,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D9707D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1809D2">
              <w:rPr>
                <w:rFonts w:ascii="Arial" w:hAnsi="Arial" w:cs="Arial"/>
                <w:sz w:val="24"/>
                <w:szCs w:val="24"/>
              </w:rPr>
              <w:t>1190,0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355714" w:rsidRDefault="00355714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4428D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9D2">
              <w:rPr>
                <w:rFonts w:ascii="Arial" w:hAnsi="Arial" w:cs="Arial"/>
                <w:sz w:val="24"/>
                <w:szCs w:val="24"/>
              </w:rPr>
              <w:t>1286,7</w:t>
            </w:r>
            <w:r w:rsidR="004428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428D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428D3">
              <w:rPr>
                <w:rFonts w:ascii="Arial" w:hAnsi="Arial" w:cs="Arial"/>
                <w:sz w:val="24"/>
                <w:szCs w:val="24"/>
              </w:rPr>
              <w:t>убле</w:t>
            </w:r>
            <w:r w:rsidR="001809D2">
              <w:rPr>
                <w:rFonts w:ascii="Arial" w:hAnsi="Arial" w:cs="Arial"/>
                <w:sz w:val="24"/>
                <w:szCs w:val="24"/>
              </w:rPr>
              <w:t>й,</w:t>
            </w:r>
          </w:p>
          <w:p w:rsidR="001809D2" w:rsidRPr="007D0F7A" w:rsidRDefault="001809D2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  1336,7 тыс. рублей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A556B4">
        <w:rPr>
          <w:rFonts w:cs="Arial"/>
          <w:bCs/>
          <w:kern w:val="2"/>
        </w:rPr>
        <w:t>ия через дамбу в х</w:t>
      </w:r>
      <w:proofErr w:type="gramStart"/>
      <w:r w:rsidR="00A556B4">
        <w:rPr>
          <w:rFonts w:cs="Arial"/>
          <w:bCs/>
          <w:kern w:val="2"/>
        </w:rPr>
        <w:t>.С</w:t>
      </w:r>
      <w:proofErr w:type="gramEnd"/>
      <w:r w:rsidR="00A556B4">
        <w:rPr>
          <w:rFonts w:cs="Arial"/>
          <w:bCs/>
          <w:kern w:val="2"/>
        </w:rPr>
        <w:t>лавянка</w:t>
      </w:r>
      <w:r w:rsidR="00C42B0B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, что затрудняет круглогодичное движение автомобиль</w:t>
      </w:r>
      <w:r w:rsidR="00A556B4">
        <w:rPr>
          <w:rFonts w:cs="Arial"/>
          <w:bCs/>
          <w:kern w:val="2"/>
        </w:rPr>
        <w:t xml:space="preserve">ного транспорта по данному участку дороги </w:t>
      </w:r>
      <w:r w:rsidRPr="007D0F7A">
        <w:rPr>
          <w:rFonts w:cs="Arial"/>
          <w:bCs/>
          <w:kern w:val="2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C42B0B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подпрограммы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lastRenderedPageBreak/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7D0F7A">
          <w:rPr>
            <w:rFonts w:cs="Arial"/>
          </w:rPr>
          <w:t>2019 г</w:t>
        </w:r>
      </w:smartTag>
      <w:r w:rsidRPr="007D0F7A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A556B4">
        <w:rPr>
          <w:rFonts w:cs="Arial"/>
        </w:rPr>
        <w:t xml:space="preserve"> </w:t>
      </w:r>
      <w:r w:rsidRPr="007D0F7A">
        <w:rPr>
          <w:rFonts w:cs="Arial"/>
        </w:rPr>
        <w:t xml:space="preserve">отвечающих нормативным требованиям, в общей протяженности автомобильных дорог </w:t>
      </w:r>
      <w:r w:rsidR="00A556B4">
        <w:rPr>
          <w:rFonts w:cs="Arial"/>
        </w:rPr>
        <w:t xml:space="preserve">общего пользования </w:t>
      </w:r>
      <w:r w:rsidR="007315EE">
        <w:rPr>
          <w:rFonts w:cs="Arial"/>
        </w:rPr>
        <w:t xml:space="preserve"> местного  значения» - 90,9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Х</w:t>
      </w:r>
      <w:r w:rsidRPr="007D0F7A">
        <w:rPr>
          <w:rFonts w:cs="Arial"/>
          <w:bCs/>
        </w:rPr>
        <w:t>арактеристика основных мероприятий подпрограммы.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B35037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включающий следующие документы: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утвержденные постановлением (распоряжением)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</w:t>
      </w:r>
      <w:proofErr w:type="gramStart"/>
      <w:r w:rsidRPr="007D0F7A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селе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 (межевание);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lastRenderedPageBreak/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включить в реестр муниципальной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34734F">
        <w:rPr>
          <w:rFonts w:cs="Arial"/>
        </w:rPr>
        <w:t xml:space="preserve">  </w:t>
      </w:r>
      <w:r w:rsidRPr="007D0F7A">
        <w:rPr>
          <w:rFonts w:cs="Arial"/>
        </w:rPr>
        <w:t>законом порядке.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предусмотрены работы: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– администрация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на ее выполнение финансовых средств.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рамках своей компетенции: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4734F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lastRenderedPageBreak/>
        <w:t xml:space="preserve">в рамках своей компетенции 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7D0F7A">
        <w:rPr>
          <w:rFonts w:ascii="Arial" w:hAnsi="Arial" w:cs="Arial"/>
        </w:rPr>
        <w:t>предоставляет отчеты</w:t>
      </w:r>
      <w:proofErr w:type="gramEnd"/>
      <w:r w:rsidRPr="007D0F7A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вносит в установленном порядке</w:t>
      </w:r>
      <w:r w:rsidR="00DA0CF5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 xml:space="preserve">В рамках подпрограммы «Развитие дорожного хозяйства </w:t>
      </w:r>
      <w:r w:rsidR="00930489" w:rsidRPr="007D0F7A">
        <w:rPr>
          <w:rFonts w:cs="Arial"/>
          <w:kern w:val="2"/>
        </w:rPr>
        <w:t>Евстратовского</w:t>
      </w:r>
      <w:r w:rsidRPr="007D0F7A">
        <w:rPr>
          <w:rFonts w:cs="Arial"/>
          <w:kern w:val="2"/>
        </w:rPr>
        <w:t xml:space="preserve"> сельского поселения» муни</w:t>
      </w:r>
      <w:r w:rsidR="007315EE">
        <w:rPr>
          <w:rFonts w:cs="Arial"/>
          <w:kern w:val="2"/>
        </w:rPr>
        <w:t>ципальной Программы «Дорожная деятельность в отношении автомобильных дорог местного значения в границах населенных пунктов» на 2014-2021</w:t>
      </w:r>
      <w:r w:rsidRPr="007D0F7A">
        <w:rPr>
          <w:rFonts w:cs="Arial"/>
          <w:kern w:val="2"/>
        </w:rPr>
        <w:t xml:space="preserve">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6. Финансовое обеспечение</w:t>
      </w:r>
      <w:r w:rsidRPr="007D0F7A">
        <w:rPr>
          <w:rFonts w:cs="Arial"/>
        </w:rPr>
        <w:t xml:space="preserve">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8.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подпрограммы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</w:t>
      </w:r>
      <w:r w:rsidR="00B32B85">
        <w:rPr>
          <w:rFonts w:cs="Arial"/>
        </w:rPr>
        <w:t>26.11.2013 года № 55</w:t>
      </w:r>
      <w:r w:rsidRPr="00B32B85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степени соответствия запланированному уровню затрат и эффективности исполь</w:t>
      </w:r>
      <w:r w:rsidR="0034734F">
        <w:rPr>
          <w:rFonts w:cs="Arial"/>
        </w:rPr>
        <w:t>зования средств бюджета Россошан</w:t>
      </w:r>
      <w:r w:rsidRPr="007D0F7A">
        <w:rPr>
          <w:rFonts w:cs="Arial"/>
        </w:rPr>
        <w:t>ского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1F95" w:rsidRPr="007D0F7A" w:rsidRDefault="00C01F95" w:rsidP="007D0F7A">
      <w:pPr>
        <w:ind w:firstLine="709"/>
        <w:rPr>
          <w:rFonts w:cs="Arial"/>
        </w:rPr>
        <w:sectPr w:rsidR="00C01F95" w:rsidRPr="007D0F7A" w:rsidSect="007D0F7A">
          <w:headerReference w:type="default" r:id="rId1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858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850"/>
        <w:gridCol w:w="284"/>
        <w:gridCol w:w="567"/>
        <w:gridCol w:w="779"/>
        <w:gridCol w:w="107"/>
        <w:gridCol w:w="15"/>
        <w:gridCol w:w="658"/>
      </w:tblGrid>
      <w:tr w:rsidR="00C01F95" w:rsidRPr="007D0F7A" w:rsidTr="00D9707D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C01F95" w:rsidRPr="007D0F7A" w:rsidTr="00D9707D">
        <w:trPr>
          <w:trHeight w:val="1288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930489" w:rsidRPr="007D0F7A">
              <w:rPr>
                <w:rFonts w:cs="Arial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», подпрограмм муниципальной программы и их значения</w:t>
            </w:r>
          </w:p>
          <w:p w:rsidR="00C01F95" w:rsidRPr="007D0F7A" w:rsidRDefault="00C01F95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D9707D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9707D" w:rsidRPr="007D0F7A" w:rsidTr="001809D2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1809D2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D9707D" w:rsidRPr="007D0F7A" w:rsidTr="001809D2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1809D2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C01F95" w:rsidRPr="007D0F7A" w:rsidTr="00D9707D">
        <w:trPr>
          <w:trHeight w:val="424"/>
        </w:trPr>
        <w:tc>
          <w:tcPr>
            <w:tcW w:w="13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7D0F7A">
              <w:rPr>
                <w:rFonts w:cs="Arial"/>
                <w:sz w:val="20"/>
                <w:szCs w:val="20"/>
              </w:rPr>
              <w:t>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C01F95" w:rsidRPr="007D0F7A" w:rsidTr="00D9707D">
        <w:trPr>
          <w:trHeight w:val="303"/>
        </w:trPr>
        <w:tc>
          <w:tcPr>
            <w:tcW w:w="13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7D0F7A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7D0F7A" w:rsidTr="00D9707D">
        <w:trPr>
          <w:trHeight w:val="555"/>
        </w:trPr>
        <w:tc>
          <w:tcPr>
            <w:tcW w:w="13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Евстратовка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D9707D" w:rsidRPr="007D0F7A" w:rsidTr="005E68F1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Евстратовского сельского поселения от общей протяженности дорог общего пользования местного значения села Евстратовка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5E68F1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5E68F1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D" w:rsidRPr="007D0F7A" w:rsidRDefault="001809D2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7D0F7A" w:rsidTr="00D9707D">
        <w:trPr>
          <w:trHeight w:val="525"/>
        </w:trPr>
        <w:tc>
          <w:tcPr>
            <w:tcW w:w="13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D9707D" w:rsidRPr="007D0F7A" w:rsidTr="005E68F1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07D" w:rsidRPr="007D0F7A" w:rsidRDefault="00D9707D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дорог общей протяженности автомобильных дорог общего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lastRenderedPageBreak/>
              <w:t>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D9707D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1809D2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1809D2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1809D2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7315E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7315E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07D" w:rsidRPr="007D0F7A" w:rsidRDefault="007315E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</w:tr>
    </w:tbl>
    <w:p w:rsidR="007D0F7A" w:rsidRDefault="007D0F7A" w:rsidP="007D0F7A">
      <w:pPr>
        <w:ind w:firstLine="709"/>
        <w:rPr>
          <w:rFonts w:cs="Arial"/>
        </w:rPr>
      </w:pPr>
    </w:p>
    <w:p w:rsidR="007D0F7A" w:rsidRDefault="007D0F7A" w:rsidP="007D0F7A">
      <w:pPr>
        <w:ind w:firstLine="709"/>
        <w:rPr>
          <w:rFonts w:cs="Arial"/>
        </w:rPr>
      </w:pPr>
    </w:p>
    <w:p w:rsidR="007D0F7A" w:rsidRDefault="007D0F7A">
      <w:r>
        <w:br w:type="page"/>
      </w:r>
    </w:p>
    <w:tbl>
      <w:tblPr>
        <w:tblpPr w:leftFromText="180" w:rightFromText="180" w:horzAnchor="margin" w:tblpXSpec="right" w:tblpY="330"/>
        <w:tblW w:w="16467" w:type="dxa"/>
        <w:tblLook w:val="04A0"/>
      </w:tblPr>
      <w:tblGrid>
        <w:gridCol w:w="1999"/>
        <w:gridCol w:w="2665"/>
        <w:gridCol w:w="3110"/>
        <w:gridCol w:w="962"/>
        <w:gridCol w:w="870"/>
        <w:gridCol w:w="312"/>
        <w:gridCol w:w="538"/>
        <w:gridCol w:w="586"/>
        <w:gridCol w:w="406"/>
        <w:gridCol w:w="722"/>
        <w:gridCol w:w="412"/>
        <w:gridCol w:w="728"/>
        <w:gridCol w:w="265"/>
        <w:gridCol w:w="992"/>
        <w:gridCol w:w="244"/>
        <w:gridCol w:w="706"/>
        <w:gridCol w:w="950"/>
      </w:tblGrid>
      <w:tr w:rsidR="00C01F95" w:rsidRPr="007D0F7A" w:rsidTr="008C608E">
        <w:trPr>
          <w:trHeight w:val="33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3F18C9" w:rsidP="002A2726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proofErr w:type="gramStart"/>
            <w:r w:rsidRPr="007D0F7A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8C608E">
        <w:trPr>
          <w:trHeight w:val="133"/>
        </w:trPr>
        <w:tc>
          <w:tcPr>
            <w:tcW w:w="16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B865B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D0F7A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930489" w:rsidRPr="007D0F7A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bCs/>
                <w:sz w:val="20"/>
                <w:szCs w:val="20"/>
              </w:rPr>
              <w:t xml:space="preserve"> сельского поселения 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C01F95" w:rsidRPr="007D0F7A" w:rsidTr="008C608E">
        <w:trPr>
          <w:trHeight w:val="884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FF020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Расходы бюджета</w:t>
            </w:r>
            <w:r w:rsidR="00FF020A">
              <w:rPr>
                <w:rFonts w:cs="Arial"/>
                <w:sz w:val="20"/>
                <w:szCs w:val="20"/>
              </w:rPr>
              <w:t xml:space="preserve"> </w:t>
            </w:r>
            <w:r w:rsidR="00930489" w:rsidRPr="007D0F7A">
              <w:rPr>
                <w:rFonts w:cs="Arial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C01F95" w:rsidRPr="007D0F7A" w:rsidTr="008C608E">
        <w:trPr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C608E" w:rsidRPr="007D0F7A" w:rsidTr="004A2766">
        <w:trPr>
          <w:trHeight w:val="393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8C608E" w:rsidRPr="007D0F7A" w:rsidTr="004A2766">
        <w:trPr>
          <w:trHeight w:val="17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8C608E" w:rsidRPr="007D0F7A" w:rsidTr="004A2766">
        <w:trPr>
          <w:trHeight w:val="34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1336,7</w:t>
            </w:r>
          </w:p>
        </w:tc>
      </w:tr>
      <w:tr w:rsidR="008C608E" w:rsidRPr="007D0F7A" w:rsidTr="004A2766">
        <w:trPr>
          <w:trHeight w:val="23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C608E" w:rsidRPr="007D0F7A" w:rsidTr="004A2766">
        <w:trPr>
          <w:trHeight w:val="687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Евстратовского сельского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1336,7</w:t>
            </w:r>
          </w:p>
        </w:tc>
      </w:tr>
      <w:tr w:rsidR="008C608E" w:rsidRPr="007D0F7A" w:rsidTr="004A2766">
        <w:trPr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B865B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C01F95" w:rsidRPr="007D0F7A" w:rsidRDefault="007D0F7A" w:rsidP="007D0F7A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24497" w:type="dxa"/>
        <w:tblInd w:w="108" w:type="dxa"/>
        <w:tblLayout w:type="fixed"/>
        <w:tblLook w:val="04A0"/>
      </w:tblPr>
      <w:tblGrid>
        <w:gridCol w:w="1743"/>
        <w:gridCol w:w="2226"/>
        <w:gridCol w:w="1035"/>
        <w:gridCol w:w="1233"/>
        <w:gridCol w:w="851"/>
        <w:gridCol w:w="42"/>
        <w:gridCol w:w="808"/>
        <w:gridCol w:w="184"/>
        <w:gridCol w:w="809"/>
        <w:gridCol w:w="42"/>
        <w:gridCol w:w="950"/>
        <w:gridCol w:w="70"/>
        <w:gridCol w:w="922"/>
        <w:gridCol w:w="98"/>
        <w:gridCol w:w="894"/>
        <w:gridCol w:w="106"/>
        <w:gridCol w:w="887"/>
        <w:gridCol w:w="850"/>
        <w:gridCol w:w="23"/>
        <w:gridCol w:w="634"/>
        <w:gridCol w:w="194"/>
        <w:gridCol w:w="1818"/>
        <w:gridCol w:w="2014"/>
        <w:gridCol w:w="2014"/>
        <w:gridCol w:w="2013"/>
        <w:gridCol w:w="2037"/>
      </w:tblGrid>
      <w:tr w:rsidR="00C01F95" w:rsidRPr="007D0F7A" w:rsidTr="007D0F7A">
        <w:trPr>
          <w:gridAfter w:val="6"/>
          <w:wAfter w:w="10090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7D0F7A">
        <w:trPr>
          <w:gridAfter w:val="7"/>
          <w:wAfter w:w="10724" w:type="dxa"/>
          <w:trHeight w:val="37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Default="00E7524F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r w:rsidR="003F18C9" w:rsidRPr="007D0F7A">
              <w:rPr>
                <w:rFonts w:cs="Arial"/>
                <w:sz w:val="20"/>
                <w:szCs w:val="20"/>
              </w:rPr>
              <w:t>3</w:t>
            </w:r>
          </w:p>
          <w:p w:rsidR="007D0F7A" w:rsidRPr="007D0F7A" w:rsidRDefault="007D0F7A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1F95" w:rsidRPr="007D0F7A" w:rsidTr="00E23B37">
        <w:trPr>
          <w:gridAfter w:val="5"/>
          <w:wAfter w:w="9896" w:type="dxa"/>
          <w:trHeight w:val="8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ского поселения «Дорожная деятельность в отношении автомобильных дорог местного значения  в границах населенных пунктов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C01F95" w:rsidRPr="007D0F7A" w:rsidTr="008C608E">
        <w:trPr>
          <w:gridAfter w:val="5"/>
          <w:wAfter w:w="9896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7D0F7A" w:rsidTr="008C608E">
        <w:trPr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818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8C608E" w:rsidRPr="007D0F7A" w:rsidTr="004A2766">
        <w:trPr>
          <w:gridAfter w:val="5"/>
          <w:wAfter w:w="9896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E" w:rsidRPr="007D0F7A" w:rsidRDefault="008C608E" w:rsidP="00B865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8E" w:rsidRPr="007D0F7A" w:rsidRDefault="008C608E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8E" w:rsidRPr="007D0F7A" w:rsidRDefault="008C608E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B865B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1336,7</w:t>
            </w: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4A27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4A27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4A27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4A27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1336,7</w:t>
            </w:r>
          </w:p>
        </w:tc>
      </w:tr>
      <w:tr w:rsidR="008C608E" w:rsidRPr="007D0F7A" w:rsidTr="004A2766">
        <w:trPr>
          <w:gridAfter w:val="5"/>
          <w:wAfter w:w="9896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08E" w:rsidRPr="007D0F7A" w:rsidTr="004A2766">
        <w:trPr>
          <w:gridAfter w:val="5"/>
          <w:wAfter w:w="9896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7D0F7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08E" w:rsidRPr="007D0F7A" w:rsidTr="004A2766">
        <w:trPr>
          <w:gridAfter w:val="5"/>
          <w:wAfter w:w="9896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E" w:rsidRPr="007D0F7A" w:rsidRDefault="008C608E" w:rsidP="008C608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6264F6" w:rsidRPr="007D0F7A" w:rsidRDefault="006264F6" w:rsidP="007D0F7A">
      <w:pPr>
        <w:ind w:firstLine="709"/>
        <w:rPr>
          <w:rFonts w:cs="Arial"/>
        </w:rPr>
      </w:pPr>
    </w:p>
    <w:sectPr w:rsidR="006264F6" w:rsidRPr="007D0F7A" w:rsidSect="007D0F7A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C2" w:rsidRDefault="00D262C2" w:rsidP="007D0F7A">
      <w:r>
        <w:separator/>
      </w:r>
    </w:p>
  </w:endnote>
  <w:endnote w:type="continuationSeparator" w:id="0">
    <w:p w:rsidR="00D262C2" w:rsidRDefault="00D262C2" w:rsidP="007D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C2" w:rsidRDefault="00D262C2" w:rsidP="007D0F7A">
      <w:r>
        <w:separator/>
      </w:r>
    </w:p>
  </w:footnote>
  <w:footnote w:type="continuationSeparator" w:id="0">
    <w:p w:rsidR="00D262C2" w:rsidRDefault="00D262C2" w:rsidP="007D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EE" w:rsidRDefault="007315EE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7315EE" w:rsidRPr="00F518F3" w:rsidRDefault="007315EE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12E0B"/>
    <w:rsid w:val="00033918"/>
    <w:rsid w:val="00052355"/>
    <w:rsid w:val="0005633E"/>
    <w:rsid w:val="00071821"/>
    <w:rsid w:val="00077FFC"/>
    <w:rsid w:val="000928F3"/>
    <w:rsid w:val="00097092"/>
    <w:rsid w:val="000D36F0"/>
    <w:rsid w:val="000E42B3"/>
    <w:rsid w:val="000E6EBF"/>
    <w:rsid w:val="00122CEE"/>
    <w:rsid w:val="0013069D"/>
    <w:rsid w:val="0014260B"/>
    <w:rsid w:val="001562A3"/>
    <w:rsid w:val="0018076F"/>
    <w:rsid w:val="001809D2"/>
    <w:rsid w:val="0019200F"/>
    <w:rsid w:val="001A563E"/>
    <w:rsid w:val="001B0B17"/>
    <w:rsid w:val="001B53F1"/>
    <w:rsid w:val="001B64B2"/>
    <w:rsid w:val="001D080E"/>
    <w:rsid w:val="001D36B9"/>
    <w:rsid w:val="001E282D"/>
    <w:rsid w:val="00204095"/>
    <w:rsid w:val="00206005"/>
    <w:rsid w:val="00210212"/>
    <w:rsid w:val="00220582"/>
    <w:rsid w:val="002344BD"/>
    <w:rsid w:val="00296F9C"/>
    <w:rsid w:val="002A07A3"/>
    <w:rsid w:val="002A2726"/>
    <w:rsid w:val="002C3BCF"/>
    <w:rsid w:val="002D7FF3"/>
    <w:rsid w:val="002E3BD3"/>
    <w:rsid w:val="002E79D5"/>
    <w:rsid w:val="002F14D1"/>
    <w:rsid w:val="002F3C4A"/>
    <w:rsid w:val="0030082E"/>
    <w:rsid w:val="0034734F"/>
    <w:rsid w:val="00355714"/>
    <w:rsid w:val="003812DD"/>
    <w:rsid w:val="003E247B"/>
    <w:rsid w:val="003E6875"/>
    <w:rsid w:val="003F0C81"/>
    <w:rsid w:val="003F18C9"/>
    <w:rsid w:val="004178C1"/>
    <w:rsid w:val="00433EDB"/>
    <w:rsid w:val="004428D3"/>
    <w:rsid w:val="00480DC5"/>
    <w:rsid w:val="00483863"/>
    <w:rsid w:val="00494BD6"/>
    <w:rsid w:val="004A2766"/>
    <w:rsid w:val="004C6376"/>
    <w:rsid w:val="004E7821"/>
    <w:rsid w:val="004E7FB6"/>
    <w:rsid w:val="004F55BA"/>
    <w:rsid w:val="004F6F86"/>
    <w:rsid w:val="00512320"/>
    <w:rsid w:val="00542490"/>
    <w:rsid w:val="00545CD7"/>
    <w:rsid w:val="00553F1F"/>
    <w:rsid w:val="005E68F1"/>
    <w:rsid w:val="005F358F"/>
    <w:rsid w:val="00607FFE"/>
    <w:rsid w:val="006264F6"/>
    <w:rsid w:val="00676BFB"/>
    <w:rsid w:val="00690378"/>
    <w:rsid w:val="006A3F5A"/>
    <w:rsid w:val="006E71F7"/>
    <w:rsid w:val="006F78E3"/>
    <w:rsid w:val="0070602A"/>
    <w:rsid w:val="007315EE"/>
    <w:rsid w:val="00761FD1"/>
    <w:rsid w:val="00780642"/>
    <w:rsid w:val="007845FC"/>
    <w:rsid w:val="00797776"/>
    <w:rsid w:val="007B287F"/>
    <w:rsid w:val="007B6A43"/>
    <w:rsid w:val="007B7017"/>
    <w:rsid w:val="007C598F"/>
    <w:rsid w:val="007D0F7A"/>
    <w:rsid w:val="007E655C"/>
    <w:rsid w:val="007F10B3"/>
    <w:rsid w:val="00846475"/>
    <w:rsid w:val="0085382C"/>
    <w:rsid w:val="008B600C"/>
    <w:rsid w:val="008C608E"/>
    <w:rsid w:val="009045D9"/>
    <w:rsid w:val="00905CB5"/>
    <w:rsid w:val="00930489"/>
    <w:rsid w:val="00954E1E"/>
    <w:rsid w:val="00980A8D"/>
    <w:rsid w:val="009A1D3A"/>
    <w:rsid w:val="009C2088"/>
    <w:rsid w:val="009C2F40"/>
    <w:rsid w:val="00A0368C"/>
    <w:rsid w:val="00A23884"/>
    <w:rsid w:val="00A556B4"/>
    <w:rsid w:val="00A738E4"/>
    <w:rsid w:val="00A7759E"/>
    <w:rsid w:val="00A94FA8"/>
    <w:rsid w:val="00AB786E"/>
    <w:rsid w:val="00AE03A9"/>
    <w:rsid w:val="00AE5E32"/>
    <w:rsid w:val="00AF2955"/>
    <w:rsid w:val="00B065D4"/>
    <w:rsid w:val="00B237BF"/>
    <w:rsid w:val="00B32B85"/>
    <w:rsid w:val="00B35037"/>
    <w:rsid w:val="00B4378E"/>
    <w:rsid w:val="00B6480F"/>
    <w:rsid w:val="00B66FFE"/>
    <w:rsid w:val="00B865BC"/>
    <w:rsid w:val="00B95C67"/>
    <w:rsid w:val="00BA5768"/>
    <w:rsid w:val="00C01F95"/>
    <w:rsid w:val="00C12F22"/>
    <w:rsid w:val="00C14C7F"/>
    <w:rsid w:val="00C42B0B"/>
    <w:rsid w:val="00C53247"/>
    <w:rsid w:val="00C53418"/>
    <w:rsid w:val="00C93E98"/>
    <w:rsid w:val="00CF3584"/>
    <w:rsid w:val="00D03C68"/>
    <w:rsid w:val="00D06AB1"/>
    <w:rsid w:val="00D10F83"/>
    <w:rsid w:val="00D262C2"/>
    <w:rsid w:val="00D405F0"/>
    <w:rsid w:val="00D42E33"/>
    <w:rsid w:val="00D82BAF"/>
    <w:rsid w:val="00D91000"/>
    <w:rsid w:val="00D94303"/>
    <w:rsid w:val="00D9707D"/>
    <w:rsid w:val="00DA0CF5"/>
    <w:rsid w:val="00DE3933"/>
    <w:rsid w:val="00E015D1"/>
    <w:rsid w:val="00E23B37"/>
    <w:rsid w:val="00E52ADE"/>
    <w:rsid w:val="00E639D0"/>
    <w:rsid w:val="00E7524F"/>
    <w:rsid w:val="00E95072"/>
    <w:rsid w:val="00EC6250"/>
    <w:rsid w:val="00F15E58"/>
    <w:rsid w:val="00F40E24"/>
    <w:rsid w:val="00F43F3D"/>
    <w:rsid w:val="00F518F3"/>
    <w:rsid w:val="00F54254"/>
    <w:rsid w:val="00F93A42"/>
    <w:rsid w:val="00FF020A"/>
    <w:rsid w:val="00FF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738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A738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38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38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38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7D0F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D0F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D0F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38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738E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7D0F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38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A738E4"/>
    <w:rPr>
      <w:color w:val="0000FF"/>
      <w:u w:val="none"/>
    </w:rPr>
  </w:style>
  <w:style w:type="table" w:styleId="a9">
    <w:name w:val="Table Grid"/>
    <w:basedOn w:val="a1"/>
    <w:rsid w:val="007D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D0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0F7A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D0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0F7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738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38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38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B6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738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A738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38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38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38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38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38E4"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7D0F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D0F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D0F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38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738E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7D0F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38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A738E4"/>
    <w:rPr>
      <w:color w:val="0000FF"/>
      <w:u w:val="none"/>
    </w:rPr>
  </w:style>
  <w:style w:type="table" w:styleId="a9">
    <w:name w:val="Table Grid"/>
    <w:basedOn w:val="a1"/>
    <w:rsid w:val="007D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D0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0F7A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D0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0F7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738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38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38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B6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6386-8144-4165-A832-9262455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226</TotalTime>
  <Pages>1</Pages>
  <Words>6408</Words>
  <Characters>36530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34</cp:revision>
  <cp:lastPrinted>2019-01-30T09:45:00Z</cp:lastPrinted>
  <dcterms:created xsi:type="dcterms:W3CDTF">2017-11-30T11:30:00Z</dcterms:created>
  <dcterms:modified xsi:type="dcterms:W3CDTF">2019-01-30T09:45:00Z</dcterms:modified>
</cp:coreProperties>
</file>